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3D9" w:rsidRDefault="00374FAE" w:rsidP="00374FAE">
      <w:pPr>
        <w:jc w:val="center"/>
        <w:rPr>
          <w:b/>
          <w:sz w:val="32"/>
          <w:u w:val="single"/>
        </w:rPr>
      </w:pPr>
      <w:r>
        <w:rPr>
          <w:b/>
          <w:sz w:val="32"/>
          <w:u w:val="single"/>
        </w:rPr>
        <w:t>CMS Remote Playback</w:t>
      </w:r>
    </w:p>
    <w:p w:rsidR="00374FAE" w:rsidRDefault="00374FAE" w:rsidP="00374FAE">
      <w:pPr>
        <w:jc w:val="center"/>
        <w:rPr>
          <w:sz w:val="20"/>
        </w:rPr>
      </w:pPr>
      <w:r w:rsidRPr="00374FAE">
        <w:rPr>
          <w:sz w:val="20"/>
        </w:rPr>
        <w:t>The CMS software allows for remote playback of recorded footage from your cameras.</w:t>
      </w:r>
    </w:p>
    <w:p w:rsidR="00374FAE" w:rsidRDefault="00374FAE" w:rsidP="00374FAE">
      <w:pPr>
        <w:jc w:val="center"/>
        <w:rPr>
          <w:sz w:val="20"/>
        </w:rPr>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258.6pt">
            <v:imagedata r:id="rId4" o:title="2018-08-30 14_50_23-CMS"/>
          </v:shape>
        </w:pict>
      </w:r>
    </w:p>
    <w:p w:rsidR="00374FAE" w:rsidRDefault="00374FAE" w:rsidP="00374FAE">
      <w:pPr>
        <w:jc w:val="center"/>
        <w:rPr>
          <w:sz w:val="20"/>
        </w:rPr>
      </w:pPr>
      <w:r>
        <w:rPr>
          <w:sz w:val="20"/>
        </w:rPr>
        <w:t>Under the Control Panel is where you will find the Remote Playback option. If it is missing, you will need to go to the Module Customization option to make the option appear.</w:t>
      </w:r>
    </w:p>
    <w:p w:rsidR="00374FAE" w:rsidRDefault="00374FAE" w:rsidP="00374FAE">
      <w:pPr>
        <w:jc w:val="center"/>
        <w:rPr>
          <w:sz w:val="20"/>
        </w:rPr>
      </w:pPr>
      <w:r>
        <w:rPr>
          <w:noProof/>
          <w:sz w:val="20"/>
        </w:rPr>
        <w:drawing>
          <wp:inline distT="0" distB="0" distL="0" distR="0">
            <wp:extent cx="5943600" cy="3373659"/>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943600" cy="3373659"/>
                    </a:xfrm>
                    <a:prstGeom prst="rect">
                      <a:avLst/>
                    </a:prstGeom>
                    <a:noFill/>
                    <a:ln w="9525">
                      <a:noFill/>
                      <a:miter lim="800000"/>
                      <a:headEnd/>
                      <a:tailEnd/>
                    </a:ln>
                  </pic:spPr>
                </pic:pic>
              </a:graphicData>
            </a:graphic>
          </wp:inline>
        </w:drawing>
      </w:r>
    </w:p>
    <w:p w:rsidR="00374FAE" w:rsidRDefault="00374FAE" w:rsidP="006C0381">
      <w:pPr>
        <w:jc w:val="center"/>
        <w:rPr>
          <w:sz w:val="20"/>
        </w:rPr>
      </w:pPr>
      <w:r>
        <w:rPr>
          <w:sz w:val="20"/>
        </w:rPr>
        <w:lastRenderedPageBreak/>
        <w:t>The Remote Playback layout focuses on three areas. The camera listing on the left is imported via the Groups. The cameras would need to be added to Groups for them to show up on the left hand side.</w:t>
      </w:r>
      <w:r w:rsidR="006C0381">
        <w:rPr>
          <w:sz w:val="20"/>
        </w:rPr>
        <w:t xml:space="preserve"> Once selecting the camera that you want to view the footage for, you will select the dates. Hit Search and it will generate the footage.</w:t>
      </w:r>
    </w:p>
    <w:p w:rsidR="00374FAE" w:rsidRDefault="00374FAE" w:rsidP="00374FAE">
      <w:pPr>
        <w:jc w:val="center"/>
        <w:rPr>
          <w:sz w:val="20"/>
        </w:rPr>
      </w:pPr>
      <w:r>
        <w:rPr>
          <w:sz w:val="20"/>
        </w:rPr>
        <w:pict>
          <v:shape id="_x0000_i1026" type="#_x0000_t75" style="width:467.7pt;height:228.1pt">
            <v:imagedata r:id="rId6" o:title="2018-08-30 14_52_22-CMS"/>
          </v:shape>
        </w:pict>
      </w:r>
    </w:p>
    <w:p w:rsidR="00E659C2" w:rsidRDefault="00E659C2" w:rsidP="00374FAE">
      <w:pPr>
        <w:jc w:val="center"/>
        <w:rPr>
          <w:sz w:val="20"/>
        </w:rPr>
      </w:pPr>
    </w:p>
    <w:p w:rsidR="006C0381" w:rsidRDefault="006C0381" w:rsidP="00374FAE">
      <w:pPr>
        <w:jc w:val="center"/>
        <w:rPr>
          <w:sz w:val="20"/>
        </w:rPr>
      </w:pPr>
      <w:r>
        <w:rPr>
          <w:sz w:val="20"/>
        </w:rPr>
        <w:t>You can have one window of playback, or multiple windows. Multiple windows can be selected in the bottom right corner. This can also be full-screened with the icon next to it.</w:t>
      </w:r>
    </w:p>
    <w:p w:rsidR="006C0381" w:rsidRDefault="006C0381" w:rsidP="00374FAE">
      <w:pPr>
        <w:jc w:val="center"/>
        <w:rPr>
          <w:sz w:val="20"/>
        </w:rPr>
      </w:pPr>
      <w:r>
        <w:rPr>
          <w:noProof/>
          <w:sz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left:0;text-align:left;margin-left:423.35pt;margin-top:194.35pt;width:24.8pt;height:14.95pt;z-index:251658240" fillcolor="red"/>
        </w:pict>
      </w:r>
      <w:r>
        <w:rPr>
          <w:noProof/>
          <w:sz w:val="20"/>
        </w:rPr>
        <w:drawing>
          <wp:inline distT="0" distB="0" distL="0" distR="0">
            <wp:extent cx="5943600" cy="3024158"/>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5943600" cy="3024158"/>
                    </a:xfrm>
                    <a:prstGeom prst="rect">
                      <a:avLst/>
                    </a:prstGeom>
                    <a:noFill/>
                    <a:ln w="9525">
                      <a:noFill/>
                      <a:miter lim="800000"/>
                      <a:headEnd/>
                      <a:tailEnd/>
                    </a:ln>
                  </pic:spPr>
                </pic:pic>
              </a:graphicData>
            </a:graphic>
          </wp:inline>
        </w:drawing>
      </w:r>
    </w:p>
    <w:p w:rsidR="00567942" w:rsidRDefault="00567942" w:rsidP="00374FAE">
      <w:pPr>
        <w:jc w:val="center"/>
        <w:rPr>
          <w:sz w:val="20"/>
        </w:rPr>
      </w:pPr>
    </w:p>
    <w:p w:rsidR="00567942" w:rsidRDefault="00567942" w:rsidP="00374FAE">
      <w:pPr>
        <w:jc w:val="center"/>
        <w:rPr>
          <w:sz w:val="20"/>
        </w:rPr>
      </w:pPr>
    </w:p>
    <w:p w:rsidR="006C0381" w:rsidRDefault="00567942" w:rsidP="00374FAE">
      <w:pPr>
        <w:jc w:val="center"/>
        <w:rPr>
          <w:sz w:val="20"/>
        </w:rPr>
      </w:pPr>
      <w:r>
        <w:rPr>
          <w:sz w:val="20"/>
        </w:rPr>
        <w:lastRenderedPageBreak/>
        <w:t>Events and the playback schedule line the bottom of the screen. Events such as motion detection or just the general recordings will be colorized across this bar. Hovering above the times will allow the user to drag it from left to right. You can also skip to different sections with the list on the right hand side of the screen.</w:t>
      </w:r>
    </w:p>
    <w:p w:rsidR="00E659C2" w:rsidRDefault="00E659C2" w:rsidP="00374FAE">
      <w:pPr>
        <w:jc w:val="center"/>
        <w:rPr>
          <w:sz w:val="20"/>
        </w:rPr>
      </w:pPr>
    </w:p>
    <w:p w:rsidR="00567942" w:rsidRDefault="00567942" w:rsidP="00374FAE">
      <w:pPr>
        <w:jc w:val="center"/>
        <w:rPr>
          <w:sz w:val="20"/>
        </w:rPr>
      </w:pPr>
      <w:r>
        <w:rPr>
          <w:sz w:val="20"/>
        </w:rPr>
        <w:pict>
          <v:shape id="_x0000_i1027" type="#_x0000_t75" style="width:466.55pt;height:33.4pt">
            <v:imagedata r:id="rId8" o:title="2018-08-30 14_54_39-CMS"/>
          </v:shape>
        </w:pict>
      </w:r>
    </w:p>
    <w:p w:rsidR="00567942" w:rsidRDefault="00567942" w:rsidP="00374FAE">
      <w:pPr>
        <w:jc w:val="center"/>
        <w:rPr>
          <w:sz w:val="20"/>
        </w:rPr>
      </w:pPr>
      <w:r>
        <w:rPr>
          <w:sz w:val="20"/>
        </w:rPr>
        <w:pict>
          <v:shape id="_x0000_i1028" type="#_x0000_t75" style="width:467.7pt;height:228.1pt">
            <v:imagedata r:id="rId9" o:title="2018-08-30 14_52_22-CMS12"/>
          </v:shape>
        </w:pict>
      </w:r>
    </w:p>
    <w:p w:rsidR="00E659C2" w:rsidRDefault="00E659C2" w:rsidP="00374FAE">
      <w:pPr>
        <w:jc w:val="center"/>
        <w:rPr>
          <w:sz w:val="20"/>
        </w:rPr>
      </w:pPr>
    </w:p>
    <w:p w:rsidR="00E659C2" w:rsidRDefault="00E659C2" w:rsidP="00374FAE">
      <w:pPr>
        <w:jc w:val="center"/>
        <w:rPr>
          <w:sz w:val="20"/>
        </w:rPr>
      </w:pPr>
    </w:p>
    <w:p w:rsidR="00E659C2" w:rsidRDefault="00E659C2" w:rsidP="00374FAE">
      <w:pPr>
        <w:jc w:val="center"/>
        <w:rPr>
          <w:sz w:val="20"/>
        </w:rPr>
      </w:pPr>
    </w:p>
    <w:p w:rsidR="00567942" w:rsidRDefault="00567942" w:rsidP="00374FAE">
      <w:pPr>
        <w:jc w:val="center"/>
        <w:rPr>
          <w:sz w:val="20"/>
        </w:rPr>
      </w:pPr>
      <w:r>
        <w:rPr>
          <w:sz w:val="20"/>
        </w:rPr>
        <w:t xml:space="preserve">Footage can be downloaded and saved for viewing. Selecting the camera button will bring up a menu for selecting the footage you want to save. </w:t>
      </w:r>
    </w:p>
    <w:p w:rsidR="00E659C2" w:rsidRDefault="00E659C2" w:rsidP="00374FAE">
      <w:pPr>
        <w:jc w:val="center"/>
        <w:rPr>
          <w:sz w:val="20"/>
        </w:rPr>
      </w:pPr>
    </w:p>
    <w:p w:rsidR="00567942" w:rsidRDefault="00567942" w:rsidP="00374FAE">
      <w:pPr>
        <w:jc w:val="center"/>
        <w:rPr>
          <w:sz w:val="20"/>
        </w:rPr>
      </w:pPr>
      <w:r>
        <w:rPr>
          <w:noProof/>
          <w:sz w:val="20"/>
        </w:rPr>
        <w:pict>
          <v:shape id="_x0000_s1028" type="#_x0000_t13" style="position:absolute;left:0;text-align:left;margin-left:408.4pt;margin-top:1.7pt;width:25.9pt;height:13.8pt;z-index:251659264" fillcolor="#c0504d [3205]" strokecolor="#f2f2f2 [3041]" strokeweight="3pt">
            <v:shadow on="t" type="perspective" color="#622423 [1605]" opacity=".5" offset="1pt" offset2="-1pt"/>
          </v:shape>
        </w:pict>
      </w:r>
      <w:r>
        <w:rPr>
          <w:noProof/>
          <w:sz w:val="20"/>
        </w:rPr>
        <w:drawing>
          <wp:inline distT="0" distB="0" distL="0" distR="0">
            <wp:extent cx="5943600" cy="574954"/>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5943600" cy="574954"/>
                    </a:xfrm>
                    <a:prstGeom prst="rect">
                      <a:avLst/>
                    </a:prstGeom>
                    <a:noFill/>
                    <a:ln w="9525">
                      <a:noFill/>
                      <a:miter lim="800000"/>
                      <a:headEnd/>
                      <a:tailEnd/>
                    </a:ln>
                  </pic:spPr>
                </pic:pic>
              </a:graphicData>
            </a:graphic>
          </wp:inline>
        </w:drawing>
      </w:r>
    </w:p>
    <w:p w:rsidR="00E659C2" w:rsidRDefault="00E659C2" w:rsidP="00E659C2">
      <w:pPr>
        <w:jc w:val="center"/>
        <w:rPr>
          <w:sz w:val="20"/>
        </w:rPr>
      </w:pPr>
    </w:p>
    <w:p w:rsidR="00E659C2" w:rsidRDefault="00E659C2" w:rsidP="00E659C2">
      <w:pPr>
        <w:jc w:val="center"/>
        <w:rPr>
          <w:sz w:val="20"/>
        </w:rPr>
      </w:pPr>
    </w:p>
    <w:p w:rsidR="00E659C2" w:rsidRDefault="00E659C2" w:rsidP="00E659C2">
      <w:pPr>
        <w:jc w:val="center"/>
        <w:rPr>
          <w:sz w:val="20"/>
        </w:rPr>
      </w:pPr>
    </w:p>
    <w:p w:rsidR="00E659C2" w:rsidRDefault="00E659C2" w:rsidP="00E659C2">
      <w:pPr>
        <w:jc w:val="center"/>
        <w:rPr>
          <w:sz w:val="20"/>
        </w:rPr>
      </w:pPr>
    </w:p>
    <w:p w:rsidR="00E659C2" w:rsidRDefault="00E659C2" w:rsidP="00E659C2">
      <w:pPr>
        <w:jc w:val="center"/>
        <w:rPr>
          <w:sz w:val="20"/>
        </w:rPr>
      </w:pPr>
    </w:p>
    <w:p w:rsidR="00E659C2" w:rsidRDefault="00E659C2" w:rsidP="00E659C2">
      <w:pPr>
        <w:jc w:val="center"/>
        <w:rPr>
          <w:sz w:val="20"/>
        </w:rPr>
      </w:pPr>
    </w:p>
    <w:p w:rsidR="00E659C2" w:rsidRDefault="00E659C2" w:rsidP="00E659C2">
      <w:pPr>
        <w:jc w:val="center"/>
        <w:rPr>
          <w:sz w:val="20"/>
        </w:rPr>
      </w:pPr>
    </w:p>
    <w:p w:rsidR="00E659C2" w:rsidRDefault="00E659C2" w:rsidP="00E659C2">
      <w:pPr>
        <w:jc w:val="center"/>
        <w:rPr>
          <w:sz w:val="20"/>
        </w:rPr>
      </w:pPr>
    </w:p>
    <w:p w:rsidR="00E659C2" w:rsidRDefault="00E659C2" w:rsidP="00E659C2">
      <w:pPr>
        <w:jc w:val="center"/>
        <w:rPr>
          <w:sz w:val="20"/>
        </w:rPr>
      </w:pPr>
      <w:r>
        <w:rPr>
          <w:sz w:val="20"/>
        </w:rPr>
        <w:t>You will be prompted to choose the camera and date range of what you want downloaded from the specific Group Folder you are looking at. There is also an indication of how much free space you have. Make sure download player option is checked.</w:t>
      </w:r>
    </w:p>
    <w:p w:rsidR="00E659C2" w:rsidRDefault="00E659C2" w:rsidP="00E659C2">
      <w:pPr>
        <w:rPr>
          <w:sz w:val="20"/>
        </w:rPr>
      </w:pPr>
      <w:r>
        <w:rPr>
          <w:noProof/>
          <w:sz w:val="20"/>
        </w:rPr>
        <w:drawing>
          <wp:inline distT="0" distB="0" distL="0" distR="0">
            <wp:extent cx="5937758" cy="3240634"/>
            <wp:effectExtent l="19050" t="0" r="5842" b="0"/>
            <wp:docPr id="27" name="Picture 27" descr="C:\Users\CWells\AppData\Local\Microsoft\Windows\INetCache\Content.Word\2018-08-30 14_56_17-C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Wells\AppData\Local\Microsoft\Windows\INetCache\Content.Word\2018-08-30 14_56_17-CMS.PNG"/>
                    <pic:cNvPicPr>
                      <a:picLocks noChangeAspect="1" noChangeArrowheads="1"/>
                    </pic:cNvPicPr>
                  </pic:nvPicPr>
                  <pic:blipFill>
                    <a:blip r:embed="rId11" cstate="print"/>
                    <a:srcRect/>
                    <a:stretch>
                      <a:fillRect/>
                    </a:stretch>
                  </pic:blipFill>
                  <pic:spPr bwMode="auto">
                    <a:xfrm>
                      <a:off x="0" y="0"/>
                      <a:ext cx="5939790" cy="3241743"/>
                    </a:xfrm>
                    <a:prstGeom prst="rect">
                      <a:avLst/>
                    </a:prstGeom>
                    <a:noFill/>
                    <a:ln w="9525">
                      <a:noFill/>
                      <a:miter lim="800000"/>
                      <a:headEnd/>
                      <a:tailEnd/>
                    </a:ln>
                  </pic:spPr>
                </pic:pic>
              </a:graphicData>
            </a:graphic>
          </wp:inline>
        </w:drawing>
      </w:r>
    </w:p>
    <w:p w:rsidR="00E659C2" w:rsidRDefault="00E659C2" w:rsidP="00374FAE">
      <w:pPr>
        <w:jc w:val="center"/>
        <w:rPr>
          <w:sz w:val="20"/>
        </w:rPr>
      </w:pPr>
    </w:p>
    <w:p w:rsidR="00E659C2" w:rsidRDefault="00E659C2" w:rsidP="00374FAE">
      <w:pPr>
        <w:jc w:val="center"/>
        <w:rPr>
          <w:sz w:val="20"/>
        </w:rPr>
      </w:pPr>
      <w:r>
        <w:rPr>
          <w:sz w:val="20"/>
        </w:rPr>
        <w:t>There is also an option to download by files. These are the generated files on the right hand side. There is a tiny button listed above the schedule at the bottom to bring up this prompt.</w:t>
      </w:r>
    </w:p>
    <w:p w:rsidR="00E659C2" w:rsidRDefault="00E659C2" w:rsidP="00374FAE">
      <w:pPr>
        <w:jc w:val="center"/>
        <w:rPr>
          <w:sz w:val="20"/>
        </w:rPr>
      </w:pPr>
    </w:p>
    <w:p w:rsidR="00E659C2" w:rsidRDefault="00E659C2" w:rsidP="00374FAE">
      <w:pPr>
        <w:jc w:val="center"/>
        <w:rPr>
          <w:sz w:val="20"/>
        </w:rPr>
      </w:pPr>
      <w:r>
        <w:rPr>
          <w:noProof/>
          <w:sz w:val="20"/>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9" type="#_x0000_t66" style="position:absolute;left:0;text-align:left;margin-left:45.5pt;margin-top:12.25pt;width:34.6pt;height:14.4pt;z-index:251660288" fillcolor="#c0504d [3205]" strokecolor="#f2f2f2 [3041]" strokeweight="3pt">
            <v:shadow on="t" type="perspective" color="#622423 [1605]" opacity=".5" offset="1pt" offset2="-1pt"/>
          </v:shape>
        </w:pict>
      </w:r>
      <w:r w:rsidRPr="00E659C2">
        <w:rPr>
          <w:sz w:val="20"/>
        </w:rPr>
        <w:drawing>
          <wp:inline distT="0" distB="0" distL="0" distR="0">
            <wp:extent cx="5943600" cy="574954"/>
            <wp:effectExtent l="1905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5943600" cy="574954"/>
                    </a:xfrm>
                    <a:prstGeom prst="rect">
                      <a:avLst/>
                    </a:prstGeom>
                    <a:noFill/>
                    <a:ln w="9525">
                      <a:noFill/>
                      <a:miter lim="800000"/>
                      <a:headEnd/>
                      <a:tailEnd/>
                    </a:ln>
                  </pic:spPr>
                </pic:pic>
              </a:graphicData>
            </a:graphic>
          </wp:inline>
        </w:drawing>
      </w:r>
    </w:p>
    <w:p w:rsidR="00E659C2" w:rsidRDefault="00E659C2" w:rsidP="00374FAE">
      <w:pPr>
        <w:jc w:val="center"/>
        <w:rPr>
          <w:sz w:val="20"/>
        </w:rPr>
      </w:pPr>
    </w:p>
    <w:p w:rsidR="00E659C2" w:rsidRDefault="00E659C2" w:rsidP="00374FAE">
      <w:pPr>
        <w:jc w:val="center"/>
        <w:rPr>
          <w:sz w:val="20"/>
        </w:rPr>
      </w:pPr>
    </w:p>
    <w:p w:rsidR="00E659C2" w:rsidRDefault="00E659C2" w:rsidP="00374FAE">
      <w:pPr>
        <w:jc w:val="center"/>
        <w:rPr>
          <w:sz w:val="20"/>
        </w:rPr>
      </w:pPr>
    </w:p>
    <w:p w:rsidR="00E659C2" w:rsidRDefault="00E659C2" w:rsidP="00374FAE">
      <w:pPr>
        <w:jc w:val="center"/>
        <w:rPr>
          <w:sz w:val="20"/>
        </w:rPr>
      </w:pPr>
    </w:p>
    <w:p w:rsidR="00E659C2" w:rsidRDefault="00E659C2" w:rsidP="00374FAE">
      <w:pPr>
        <w:jc w:val="center"/>
        <w:rPr>
          <w:sz w:val="20"/>
        </w:rPr>
      </w:pPr>
    </w:p>
    <w:p w:rsidR="00E659C2" w:rsidRDefault="00E659C2" w:rsidP="00374FAE">
      <w:pPr>
        <w:jc w:val="center"/>
        <w:rPr>
          <w:sz w:val="20"/>
        </w:rPr>
      </w:pPr>
    </w:p>
    <w:p w:rsidR="00E659C2" w:rsidRDefault="00E659C2" w:rsidP="00374FAE">
      <w:pPr>
        <w:jc w:val="center"/>
        <w:rPr>
          <w:sz w:val="20"/>
        </w:rPr>
      </w:pPr>
      <w:r>
        <w:rPr>
          <w:sz w:val="20"/>
        </w:rPr>
        <w:t>You can also download by date and tag if the file has been named.</w:t>
      </w:r>
    </w:p>
    <w:p w:rsidR="00E659C2" w:rsidRDefault="00E659C2" w:rsidP="00374FAE">
      <w:pPr>
        <w:jc w:val="center"/>
        <w:rPr>
          <w:sz w:val="20"/>
        </w:rPr>
      </w:pPr>
      <w:r>
        <w:rPr>
          <w:sz w:val="20"/>
        </w:rPr>
        <w:pict>
          <v:shape id="_x0000_i1029" type="#_x0000_t75" style="width:467.7pt;height:456.75pt">
            <v:imagedata r:id="rId12" o:title="2018-08-30 14_56_49-CMS"/>
          </v:shape>
        </w:pict>
      </w:r>
    </w:p>
    <w:sectPr w:rsidR="00E659C2" w:rsidSect="009E120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374FAE"/>
    <w:rsid w:val="000E3AC9"/>
    <w:rsid w:val="00374FAE"/>
    <w:rsid w:val="00506457"/>
    <w:rsid w:val="00567942"/>
    <w:rsid w:val="006C0381"/>
    <w:rsid w:val="009E1201"/>
    <w:rsid w:val="00E659C2"/>
    <w:rsid w:val="00FD33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20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4F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4F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5</Pages>
  <Words>269</Words>
  <Characters>1536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Teleco, Inc.</Company>
  <LinksUpToDate>false</LinksUpToDate>
  <CharactersWithSpaces>1802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CWells</dc:creator>
  <cp:lastModifiedBy>CWells</cp:lastModifiedBy>
  <cp:revision>1</cp:revision>
  <dcterms:created xsi:type="dcterms:W3CDTF">2018-09-06T12:37:00Z</dcterms:created>
  <dcterms:modified xsi:type="dcterms:W3CDTF">2018-09-06T15:19:00Z</dcterms:modified>
</cp:coreProperties>
</file>